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F7" w:rsidRPr="00F41D8E" w:rsidRDefault="002932C7" w:rsidP="008B0EF7">
      <w:pPr>
        <w:pStyle w:val="Style2"/>
        <w:widowControl/>
        <w:spacing w:before="43"/>
        <w:ind w:firstLine="0"/>
        <w:rPr>
          <w:rStyle w:val="FontStyle19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BEC96C" wp14:editId="64421F15">
            <wp:simplePos x="0" y="0"/>
            <wp:positionH relativeFrom="column">
              <wp:posOffset>-794385</wp:posOffset>
            </wp:positionH>
            <wp:positionV relativeFrom="paragraph">
              <wp:posOffset>3810</wp:posOffset>
            </wp:positionV>
            <wp:extent cx="7096125" cy="9229725"/>
            <wp:effectExtent l="0" t="0" r="9525" b="9525"/>
            <wp:wrapNone/>
            <wp:docPr id="1" name="Рисунок 1" descr="C:\Users\лилия\Desktop\Положение о центре точка рос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Положение о центре точка рост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448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EF7" w:rsidRPr="00F41D8E">
        <w:rPr>
          <w:rStyle w:val="FontStyle19"/>
        </w:rPr>
        <w:t>Принято</w:t>
      </w:r>
      <w:proofErr w:type="gramStart"/>
      <w:r w:rsidR="008B0EF7" w:rsidRPr="00F41D8E">
        <w:rPr>
          <w:rStyle w:val="FontStyle19"/>
        </w:rPr>
        <w:t xml:space="preserve">                                                                                                                                У</w:t>
      </w:r>
      <w:proofErr w:type="gramEnd"/>
      <w:r w:rsidR="008B0EF7" w:rsidRPr="00F41D8E">
        <w:rPr>
          <w:rStyle w:val="FontStyle19"/>
        </w:rPr>
        <w:t>тверждаю</w:t>
      </w:r>
    </w:p>
    <w:p w:rsidR="008B0EF7" w:rsidRPr="00F41D8E" w:rsidRDefault="008B0EF7" w:rsidP="008B0EF7">
      <w:pPr>
        <w:pStyle w:val="Style2"/>
        <w:widowControl/>
        <w:spacing w:before="43"/>
        <w:ind w:firstLine="0"/>
        <w:rPr>
          <w:rStyle w:val="FontStyle19"/>
        </w:rPr>
      </w:pPr>
      <w:r w:rsidRPr="00F41D8E">
        <w:rPr>
          <w:rStyle w:val="FontStyle19"/>
        </w:rPr>
        <w:t>на заседании педагогического совета                                                                       Директор школы</w:t>
      </w:r>
    </w:p>
    <w:p w:rsidR="008B0EF7" w:rsidRPr="00F41D8E" w:rsidRDefault="008B0EF7" w:rsidP="008B0EF7">
      <w:pPr>
        <w:pStyle w:val="Style3"/>
        <w:widowControl/>
        <w:spacing w:line="240" w:lineRule="exac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Протокол №     от           </w:t>
      </w:r>
      <w:r w:rsidRPr="00F41D8E">
        <w:rPr>
          <w:sz w:val="22"/>
          <w:szCs w:val="22"/>
        </w:rPr>
        <w:t xml:space="preserve">                                           </w:t>
      </w:r>
      <w:r>
        <w:rPr>
          <w:sz w:val="22"/>
          <w:szCs w:val="22"/>
        </w:rPr>
        <w:t xml:space="preserve">                              __________ </w:t>
      </w:r>
      <w:proofErr w:type="spellStart"/>
      <w:r>
        <w:rPr>
          <w:sz w:val="22"/>
          <w:szCs w:val="22"/>
        </w:rPr>
        <w:t>Г.М.Магадеев</w:t>
      </w:r>
      <w:proofErr w:type="spellEnd"/>
    </w:p>
    <w:p w:rsidR="008B0EF7" w:rsidRPr="00F41D8E" w:rsidRDefault="008B0EF7" w:rsidP="008B0EF7">
      <w:pPr>
        <w:pStyle w:val="Style3"/>
        <w:widowControl/>
        <w:spacing w:before="29"/>
        <w:ind w:firstLine="0"/>
        <w:rPr>
          <w:sz w:val="22"/>
          <w:szCs w:val="22"/>
        </w:rPr>
      </w:pPr>
      <w:r>
        <w:rPr>
          <w:rStyle w:val="FontStyle19"/>
        </w:rPr>
        <w:t xml:space="preserve">                                                                                                                        Приказ №     </w:t>
      </w:r>
      <w:proofErr w:type="gramStart"/>
      <w:r>
        <w:rPr>
          <w:rStyle w:val="FontStyle19"/>
        </w:rPr>
        <w:t>от</w:t>
      </w:r>
      <w:proofErr w:type="gramEnd"/>
      <w:r>
        <w:rPr>
          <w:rStyle w:val="FontStyle19"/>
        </w:rPr>
        <w:t xml:space="preserve">   </w:t>
      </w:r>
    </w:p>
    <w:p w:rsidR="001D124F" w:rsidRDefault="001D124F"/>
    <w:p w:rsidR="00FF7306" w:rsidRDefault="00FF7306"/>
    <w:p w:rsidR="00FF7306" w:rsidRPr="008B0EF7" w:rsidRDefault="00FF7306" w:rsidP="008B0EF7">
      <w:pPr>
        <w:jc w:val="center"/>
        <w:rPr>
          <w:rFonts w:ascii="Times New Roman" w:hAnsi="Times New Roman" w:cs="Times New Roman"/>
          <w:sz w:val="32"/>
          <w:szCs w:val="32"/>
        </w:rPr>
      </w:pPr>
      <w:r w:rsidRPr="008B0EF7">
        <w:rPr>
          <w:rFonts w:ascii="Times New Roman" w:hAnsi="Times New Roman" w:cs="Times New Roman"/>
          <w:sz w:val="32"/>
          <w:szCs w:val="32"/>
        </w:rPr>
        <w:t>Положение</w:t>
      </w:r>
    </w:p>
    <w:p w:rsidR="00FF7306" w:rsidRPr="008B0EF7" w:rsidRDefault="008B0EF7" w:rsidP="008B0E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F7306" w:rsidRPr="008B0EF7">
        <w:rPr>
          <w:rFonts w:ascii="Times New Roman" w:hAnsi="Times New Roman" w:cs="Times New Roman"/>
          <w:sz w:val="28"/>
          <w:szCs w:val="28"/>
        </w:rPr>
        <w:t xml:space="preserve"> Центре образования естественно-научной</w:t>
      </w:r>
      <w:r w:rsidR="00E771E9" w:rsidRPr="008B0EF7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 на базе МБОУ ООШ с</w:t>
      </w:r>
      <w:proofErr w:type="gramStart"/>
      <w:r w:rsidR="00E771E9" w:rsidRPr="008B0EF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771E9" w:rsidRPr="008B0EF7">
        <w:rPr>
          <w:rFonts w:ascii="Times New Roman" w:hAnsi="Times New Roman" w:cs="Times New Roman"/>
          <w:sz w:val="28"/>
          <w:szCs w:val="28"/>
        </w:rPr>
        <w:t>иякитамак</w:t>
      </w:r>
    </w:p>
    <w:p w:rsidR="00CC7967" w:rsidRPr="008B0EF7" w:rsidRDefault="00CC7967">
      <w:pPr>
        <w:rPr>
          <w:rFonts w:ascii="Times New Roman" w:hAnsi="Times New Roman" w:cs="Times New Roman"/>
          <w:sz w:val="28"/>
          <w:szCs w:val="28"/>
        </w:rPr>
      </w:pPr>
      <w:r w:rsidRPr="008B0EF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C7967" w:rsidRPr="008B0EF7" w:rsidRDefault="00CC7967" w:rsidP="00CC7967">
      <w:pPr>
        <w:spacing w:after="30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Центр образования естественно-научной и технологической направленностей "Точка роста" на базе МБОУ ООШ </w:t>
      </w:r>
      <w:proofErr w:type="spellStart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иякитамак</w:t>
      </w:r>
      <w:proofErr w:type="spell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100185"/>
      <w:bookmarkEnd w:id="0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Центр не является юридическим лицом и действует для достижения уставных целей МБОУ ООШ </w:t>
      </w:r>
      <w:proofErr w:type="spellStart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иякитамак</w:t>
      </w:r>
      <w:proofErr w:type="spell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в целях выполнения задач и достижения показателей и результатов национального </w:t>
      </w:r>
      <w:r w:rsidR="00D96E97"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"Образование".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100186"/>
      <w:bookmarkEnd w:id="1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 своей деятельности Центр руководствуется Федеральным закону Российской Федерации от 29.12.2012 N 273-ФЗ "Об образовании в Российской Федерации",  другими нормативными документами Министерства просвещения Российской Федерации, иными нормативными правовыми актами Российской Федерации, пр</w:t>
      </w:r>
      <w:r w:rsidR="00D96E97"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ограммой развития МБОУ ООШ </w:t>
      </w:r>
      <w:proofErr w:type="spellStart"/>
      <w:r w:rsidR="00D96E97"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D96E97"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="00D96E97"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иякитамак</w:t>
      </w:r>
      <w:proofErr w:type="spell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планами работы, утвержденными учредителем и настоящим Положением.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100187"/>
      <w:bookmarkEnd w:id="2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Центр в своей деятельности подчиняется директору школы.</w:t>
      </w:r>
    </w:p>
    <w:p w:rsidR="00CC7967" w:rsidRPr="008B0EF7" w:rsidRDefault="00CC7967">
      <w:pPr>
        <w:rPr>
          <w:rFonts w:ascii="Times New Roman" w:hAnsi="Times New Roman" w:cs="Times New Roman"/>
          <w:sz w:val="28"/>
          <w:szCs w:val="28"/>
        </w:rPr>
      </w:pPr>
    </w:p>
    <w:p w:rsidR="00CC7967" w:rsidRPr="008B0EF7" w:rsidRDefault="00CC7967" w:rsidP="00CC7967">
      <w:pPr>
        <w:spacing w:after="0" w:line="351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F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2. Цели, задачи, функции деятельности Центра</w:t>
      </w:r>
    </w:p>
    <w:p w:rsidR="00CC7967" w:rsidRPr="008B0EF7" w:rsidRDefault="00CC7967" w:rsidP="00CC79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100188"/>
      <w:bookmarkStart w:id="4" w:name="100189"/>
      <w:bookmarkEnd w:id="3"/>
      <w:bookmarkEnd w:id="4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gram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"Физика", "Химия", "Биология".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100190"/>
      <w:bookmarkEnd w:id="5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Задачами Центра являются: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100191"/>
      <w:bookmarkEnd w:id="6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2.2.1. реализация основных общеобразовательных программ по учебным предметам </w:t>
      </w:r>
      <w:proofErr w:type="gramStart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gram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технологической направленностей, в том числе в рамках внеурочной деятельности обучающихся;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100192"/>
      <w:bookmarkEnd w:id="7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2.2.2. разработка и реализация </w:t>
      </w:r>
      <w:proofErr w:type="spellStart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разноуровневых</w:t>
      </w:r>
      <w:proofErr w:type="spell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 общеобразовательных программ естественно-научной и </w:t>
      </w:r>
      <w:proofErr w:type="gramStart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технической</w:t>
      </w:r>
      <w:proofErr w:type="gram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направленностей, а также иных программ, в том числе в каникулярный период;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100193"/>
      <w:bookmarkEnd w:id="8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2.2.3. вовлечение обучающихся и педагогических работников в проектную деятельность;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100194"/>
      <w:bookmarkEnd w:id="9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2.2.4. организация </w:t>
      </w:r>
      <w:proofErr w:type="spellStart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100195"/>
      <w:bookmarkEnd w:id="10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100196"/>
      <w:bookmarkEnd w:id="11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Центр для достижения цели и выполнения задач вправе взаимодействовать </w:t>
      </w:r>
      <w:proofErr w:type="gramStart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100197"/>
      <w:bookmarkEnd w:id="12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различными образовательными организациями в форме сетевого взаимодействия;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100198"/>
      <w:bookmarkEnd w:id="13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иными образовательными организациями, на базе которых созданы центры "Точка роста";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100199"/>
      <w:bookmarkEnd w:id="14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100200"/>
      <w:bookmarkEnd w:id="15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CC7967" w:rsidRPr="008B0EF7" w:rsidRDefault="00CC7967" w:rsidP="00CC7967">
      <w:pPr>
        <w:spacing w:after="0" w:line="351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F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3. Порядок управления Центром Точка роста</w:t>
      </w:r>
    </w:p>
    <w:p w:rsidR="00CC7967" w:rsidRPr="008B0EF7" w:rsidRDefault="00CC7967" w:rsidP="00CC79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100201"/>
      <w:bookmarkStart w:id="17" w:name="100202"/>
      <w:bookmarkEnd w:id="16"/>
      <w:bookmarkEnd w:id="17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Руководитель Учреждения издае</w:t>
      </w:r>
      <w:bookmarkStart w:id="18" w:name="_GoBack"/>
      <w:bookmarkEnd w:id="18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100203"/>
      <w:bookmarkEnd w:id="19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Руководителем Центра может быть назначен сотрудник Учреждения из числа руководящих и педагогических работников.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100204"/>
      <w:bookmarkEnd w:id="20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Руководитель Центра обязан: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100205"/>
      <w:bookmarkEnd w:id="21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осуществлять оперативное руководство Центром;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100206"/>
      <w:bookmarkEnd w:id="22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100207"/>
      <w:bookmarkEnd w:id="23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 отчитываться перед Руководителем Учреждения о результатах работы Центра;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100208"/>
      <w:bookmarkEnd w:id="24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100209"/>
      <w:bookmarkEnd w:id="25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Руководитель Центра вправе: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100210"/>
      <w:bookmarkEnd w:id="26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3.4.1. осуществлять расстановку кадров Центра, прием на работу которых осуществляется приказом руководителя Учреждения;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100211"/>
      <w:bookmarkEnd w:id="27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реализацией;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100212"/>
      <w:bookmarkEnd w:id="28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" w:name="100213"/>
      <w:bookmarkEnd w:id="29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CC7967" w:rsidRPr="008B0EF7" w:rsidRDefault="00CC7967" w:rsidP="00CC796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0" w:name="100214"/>
      <w:bookmarkEnd w:id="30"/>
      <w:r w:rsidRPr="008B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CC7967" w:rsidRPr="008B0EF7" w:rsidRDefault="00CC7967">
      <w:pPr>
        <w:rPr>
          <w:rFonts w:ascii="Times New Roman" w:hAnsi="Times New Roman" w:cs="Times New Roman"/>
          <w:sz w:val="28"/>
          <w:szCs w:val="28"/>
        </w:rPr>
      </w:pPr>
    </w:p>
    <w:sectPr w:rsidR="00CC7967" w:rsidRPr="008B0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4E"/>
    <w:rsid w:val="001D124F"/>
    <w:rsid w:val="002932C7"/>
    <w:rsid w:val="00733B4E"/>
    <w:rsid w:val="008B0EF7"/>
    <w:rsid w:val="00CC7967"/>
    <w:rsid w:val="00D96E97"/>
    <w:rsid w:val="00E771E9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967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8B0EF7"/>
    <w:pPr>
      <w:widowControl w:val="0"/>
      <w:autoSpaceDE w:val="0"/>
      <w:autoSpaceDN w:val="0"/>
      <w:adjustRightInd w:val="0"/>
      <w:spacing w:after="0" w:line="269" w:lineRule="exact"/>
      <w:ind w:firstLine="12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B0EF7"/>
    <w:pPr>
      <w:widowControl w:val="0"/>
      <w:autoSpaceDE w:val="0"/>
      <w:autoSpaceDN w:val="0"/>
      <w:adjustRightInd w:val="0"/>
      <w:spacing w:after="0" w:line="278" w:lineRule="exact"/>
      <w:ind w:firstLine="21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8B0EF7"/>
    <w:rPr>
      <w:rFonts w:ascii="Times New Roman" w:hAnsi="Times New Roman" w:cs="Times New Roman"/>
      <w:sz w:val="22"/>
      <w:szCs w:val="22"/>
    </w:rPr>
  </w:style>
  <w:style w:type="paragraph" w:customStyle="1" w:styleId="a5">
    <w:name w:val="Знак Знак Знак Знак"/>
    <w:basedOn w:val="a"/>
    <w:rsid w:val="008B0E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967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8B0EF7"/>
    <w:pPr>
      <w:widowControl w:val="0"/>
      <w:autoSpaceDE w:val="0"/>
      <w:autoSpaceDN w:val="0"/>
      <w:adjustRightInd w:val="0"/>
      <w:spacing w:after="0" w:line="269" w:lineRule="exact"/>
      <w:ind w:firstLine="12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B0EF7"/>
    <w:pPr>
      <w:widowControl w:val="0"/>
      <w:autoSpaceDE w:val="0"/>
      <w:autoSpaceDN w:val="0"/>
      <w:adjustRightInd w:val="0"/>
      <w:spacing w:after="0" w:line="278" w:lineRule="exact"/>
      <w:ind w:firstLine="21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8B0EF7"/>
    <w:rPr>
      <w:rFonts w:ascii="Times New Roman" w:hAnsi="Times New Roman" w:cs="Times New Roman"/>
      <w:sz w:val="22"/>
      <w:szCs w:val="22"/>
    </w:rPr>
  </w:style>
  <w:style w:type="paragraph" w:customStyle="1" w:styleId="a5">
    <w:name w:val="Знак Знак Знак Знак"/>
    <w:basedOn w:val="a"/>
    <w:rsid w:val="008B0E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286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4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</dc:creator>
  <cp:lastModifiedBy>лилия</cp:lastModifiedBy>
  <cp:revision>2</cp:revision>
  <cp:lastPrinted>2021-09-21T08:29:00Z</cp:lastPrinted>
  <dcterms:created xsi:type="dcterms:W3CDTF">2021-09-21T16:54:00Z</dcterms:created>
  <dcterms:modified xsi:type="dcterms:W3CDTF">2021-09-21T16:54:00Z</dcterms:modified>
</cp:coreProperties>
</file>